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1DEF5" w14:textId="77777777" w:rsidR="00115D45" w:rsidRDefault="00115D45" w:rsidP="00115D45">
      <w:pPr>
        <w:jc w:val="center"/>
      </w:pPr>
      <w:r>
        <w:rPr>
          <w:noProof/>
          <w:lang w:eastAsia="uk-UA"/>
        </w:rPr>
        <w:drawing>
          <wp:inline distT="0" distB="0" distL="0" distR="0" wp14:anchorId="166A2CAF" wp14:editId="0240ECF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35437" w14:textId="77777777" w:rsidR="00115D45" w:rsidRDefault="00115D45" w:rsidP="00115D45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23629B86" w14:textId="77777777" w:rsidR="00115D45" w:rsidRDefault="00115D45" w:rsidP="00115D45">
      <w:pPr>
        <w:pStyle w:val="a8"/>
        <w:ind w:left="0" w:firstLine="0"/>
        <w:jc w:val="left"/>
        <w:rPr>
          <w:b w:val="0"/>
          <w:bCs/>
        </w:rPr>
      </w:pPr>
      <w:r>
        <w:rPr>
          <w:b w:val="0"/>
          <w:i w:val="0"/>
        </w:rPr>
        <w:t xml:space="preserve">                                                   ВОЛИНСЬКОЇ ОБЛАСТІ</w:t>
      </w:r>
    </w:p>
    <w:p w14:paraId="18F5197B" w14:textId="77777777" w:rsidR="00115D45" w:rsidRDefault="00115D45" w:rsidP="00115D45">
      <w:pPr>
        <w:pStyle w:val="4"/>
        <w:rPr>
          <w:sz w:val="32"/>
          <w:szCs w:val="32"/>
        </w:rPr>
      </w:pPr>
    </w:p>
    <w:p w14:paraId="0DDF4733" w14:textId="77777777" w:rsidR="00115D45" w:rsidRDefault="00115D45" w:rsidP="00115D45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Н Я                        </w:t>
      </w:r>
    </w:p>
    <w:p w14:paraId="49BB15E4" w14:textId="77777777" w:rsidR="00115D45" w:rsidRDefault="00115D45" w:rsidP="00115D45">
      <w:pPr>
        <w:rPr>
          <w:lang w:eastAsia="ru-RU"/>
        </w:rPr>
      </w:pPr>
    </w:p>
    <w:p w14:paraId="2943A5AB" w14:textId="33E7822E" w:rsidR="00115D45" w:rsidRPr="00EF46B5" w:rsidRDefault="009419BF" w:rsidP="00EF46B5">
      <w:pPr>
        <w:rPr>
          <w:sz w:val="28"/>
          <w:szCs w:val="28"/>
          <w:lang w:val="ru-RU"/>
        </w:rPr>
      </w:pPr>
      <w:r w:rsidRPr="009419BF">
        <w:rPr>
          <w:sz w:val="28"/>
          <w:szCs w:val="28"/>
          <w:lang w:val="ru-RU"/>
        </w:rPr>
        <w:t>21</w:t>
      </w:r>
      <w:r w:rsidR="00EF46B5" w:rsidRPr="009419BF">
        <w:rPr>
          <w:sz w:val="28"/>
          <w:szCs w:val="28"/>
          <w:lang w:val="ru-RU"/>
        </w:rPr>
        <w:t xml:space="preserve">  </w:t>
      </w:r>
      <w:r w:rsidR="00EF46B5" w:rsidRPr="009419BF">
        <w:rPr>
          <w:sz w:val="28"/>
          <w:szCs w:val="28"/>
        </w:rPr>
        <w:t>серп</w:t>
      </w:r>
      <w:r w:rsidR="00212378" w:rsidRPr="009419BF">
        <w:rPr>
          <w:sz w:val="28"/>
          <w:szCs w:val="28"/>
        </w:rPr>
        <w:t>ня</w:t>
      </w:r>
      <w:r w:rsidR="00FC5E42">
        <w:rPr>
          <w:sz w:val="28"/>
          <w:szCs w:val="28"/>
        </w:rPr>
        <w:t xml:space="preserve">  2025</w:t>
      </w:r>
      <w:r w:rsidR="00EF46B5">
        <w:rPr>
          <w:sz w:val="28"/>
          <w:szCs w:val="28"/>
        </w:rPr>
        <w:t xml:space="preserve"> року          </w:t>
      </w:r>
      <w:r>
        <w:rPr>
          <w:sz w:val="28"/>
          <w:szCs w:val="28"/>
        </w:rPr>
        <w:t xml:space="preserve">      </w:t>
      </w:r>
      <w:r w:rsidR="00EF46B5">
        <w:rPr>
          <w:sz w:val="28"/>
          <w:szCs w:val="28"/>
        </w:rPr>
        <w:t xml:space="preserve">   </w:t>
      </w:r>
      <w:r w:rsidR="00115D45">
        <w:rPr>
          <w:sz w:val="28"/>
          <w:szCs w:val="28"/>
        </w:rPr>
        <w:t xml:space="preserve">м. Нововолинськ                           </w:t>
      </w:r>
      <w:r>
        <w:rPr>
          <w:sz w:val="28"/>
          <w:szCs w:val="28"/>
        </w:rPr>
        <w:t xml:space="preserve">  </w:t>
      </w:r>
      <w:r w:rsidR="00AC44B3" w:rsidRPr="00EF46B5">
        <w:rPr>
          <w:sz w:val="28"/>
          <w:szCs w:val="28"/>
          <w:lang w:val="ru-RU"/>
        </w:rPr>
        <w:t xml:space="preserve"> </w:t>
      </w:r>
      <w:r w:rsidR="00EF46B5">
        <w:rPr>
          <w:sz w:val="28"/>
          <w:szCs w:val="28"/>
        </w:rPr>
        <w:t xml:space="preserve">    </w:t>
      </w:r>
      <w:r w:rsidR="00115D45">
        <w:rPr>
          <w:sz w:val="28"/>
          <w:szCs w:val="28"/>
        </w:rPr>
        <w:t xml:space="preserve">  № </w:t>
      </w:r>
      <w:r>
        <w:rPr>
          <w:sz w:val="28"/>
          <w:szCs w:val="28"/>
        </w:rPr>
        <w:t>77</w:t>
      </w:r>
      <w:r w:rsidR="00094749">
        <w:rPr>
          <w:sz w:val="28"/>
          <w:szCs w:val="28"/>
        </w:rPr>
        <w:t>0</w:t>
      </w:r>
    </w:p>
    <w:p w14:paraId="233762CC" w14:textId="77777777" w:rsidR="00115D45" w:rsidRDefault="00115D45" w:rsidP="00115D45">
      <w:pPr>
        <w:rPr>
          <w:sz w:val="28"/>
          <w:szCs w:val="20"/>
          <w:lang w:eastAsia="zh-CN"/>
        </w:rPr>
      </w:pPr>
    </w:p>
    <w:p w14:paraId="1ED5DF23" w14:textId="77777777" w:rsidR="00115D45" w:rsidRDefault="00AE2CAB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  <w:r w:rsidR="006E0D54">
        <w:rPr>
          <w:sz w:val="28"/>
          <w:szCs w:val="20"/>
          <w:lang w:eastAsia="zh-CN"/>
        </w:rPr>
        <w:t xml:space="preserve">Порядку </w:t>
      </w:r>
    </w:p>
    <w:p w14:paraId="0DDE0FF2" w14:textId="77777777"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14:paraId="1B165C4E" w14:textId="77777777" w:rsidR="006E0D54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14:paraId="43DFE850" w14:textId="77777777" w:rsidR="006E0D54" w:rsidRDefault="006E0D54" w:rsidP="00115D45">
      <w:pPr>
        <w:rPr>
          <w:sz w:val="28"/>
          <w:szCs w:val="20"/>
          <w:lang w:eastAsia="zh-CN"/>
        </w:rPr>
      </w:pPr>
    </w:p>
    <w:p w14:paraId="7FE025F1" w14:textId="77777777" w:rsidR="00115D45" w:rsidRDefault="00115D45" w:rsidP="00115D45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34 Закону України «Про місцеве самоврядування в Україні», ст. 91 Бюджетного Кодексу України, для реалізації Цільової програми соціального захисту населення на 2021-2025 рр.</w:t>
      </w:r>
      <w:r w:rsidR="00791B78">
        <w:rPr>
          <w:sz w:val="28"/>
          <w:szCs w:val="28"/>
        </w:rPr>
        <w:t>, затвердженої    рішенням</w:t>
      </w:r>
      <w:r>
        <w:rPr>
          <w:sz w:val="28"/>
          <w:szCs w:val="28"/>
        </w:rPr>
        <w:t xml:space="preserve"> Нововолинської міської ради від 23.12.2020р. № 2/37 «Про Цільову програму соціального захисту населення на 2021-2025рр.» (зі змінами та доповненнями), виконавчий комітет міської ради</w:t>
      </w:r>
    </w:p>
    <w:p w14:paraId="551C896F" w14:textId="77777777" w:rsidR="00115D45" w:rsidRDefault="00115D45" w:rsidP="00115D45">
      <w:pPr>
        <w:pStyle w:val="a6"/>
        <w:spacing w:after="0"/>
        <w:jc w:val="both"/>
        <w:rPr>
          <w:sz w:val="28"/>
          <w:szCs w:val="28"/>
        </w:rPr>
      </w:pPr>
    </w:p>
    <w:p w14:paraId="42D13CF8" w14:textId="77777777" w:rsidR="00115D45" w:rsidRDefault="00115D45" w:rsidP="00115D4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ВИРІШИВ:</w:t>
      </w:r>
    </w:p>
    <w:p w14:paraId="701CC12B" w14:textId="77777777" w:rsidR="00115D45" w:rsidRDefault="00115D45" w:rsidP="00115D45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14:paraId="1A2B8EFA" w14:textId="77777777" w:rsidR="00115D45" w:rsidRDefault="00AE2CAB" w:rsidP="00AE2CAB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</w:t>
      </w:r>
      <w:r w:rsidR="00E128C6">
        <w:rPr>
          <w:sz w:val="28"/>
          <w:szCs w:val="20"/>
          <w:lang w:eastAsia="zh-CN"/>
        </w:rPr>
        <w:t xml:space="preserve"> </w:t>
      </w:r>
      <w:r w:rsidR="00115D45">
        <w:rPr>
          <w:sz w:val="28"/>
          <w:szCs w:val="20"/>
          <w:lang w:eastAsia="zh-CN"/>
        </w:rPr>
        <w:t>використання  коштів для надання матеріальної допомоги за ін</w:t>
      </w:r>
      <w:r w:rsidR="00E128C6">
        <w:rPr>
          <w:sz w:val="28"/>
          <w:szCs w:val="20"/>
          <w:lang w:eastAsia="zh-CN"/>
        </w:rPr>
        <w:t>іці</w:t>
      </w:r>
      <w:r>
        <w:rPr>
          <w:sz w:val="28"/>
          <w:szCs w:val="20"/>
          <w:lang w:eastAsia="zh-CN"/>
        </w:rPr>
        <w:t>ативи депутатів, що додається</w:t>
      </w:r>
      <w:r w:rsidR="00115D45">
        <w:rPr>
          <w:sz w:val="28"/>
          <w:szCs w:val="20"/>
          <w:lang w:eastAsia="zh-CN"/>
        </w:rPr>
        <w:t>.</w:t>
      </w:r>
    </w:p>
    <w:p w14:paraId="1418C625" w14:textId="77777777" w:rsidR="00FC5E42" w:rsidRDefault="00FC5E42" w:rsidP="006D1503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чинність, рішення виконавчого комітету Но</w:t>
      </w:r>
      <w:r w:rsidR="00EF46B5">
        <w:rPr>
          <w:sz w:val="28"/>
          <w:szCs w:val="20"/>
          <w:lang w:eastAsia="zh-CN"/>
        </w:rPr>
        <w:t>воволинської міської ради від 16.01.2025 року № 21</w:t>
      </w:r>
      <w:r w:rsidR="00AE2CAB">
        <w:rPr>
          <w:sz w:val="28"/>
          <w:szCs w:val="20"/>
          <w:lang w:eastAsia="zh-CN"/>
        </w:rPr>
        <w:t xml:space="preserve"> «Про затвердження</w:t>
      </w:r>
      <w:r>
        <w:rPr>
          <w:sz w:val="28"/>
          <w:szCs w:val="20"/>
          <w:lang w:eastAsia="zh-CN"/>
        </w:rPr>
        <w:t xml:space="preserve"> Порядку використання коштів для надання матеріальної доп</w:t>
      </w:r>
      <w:r w:rsidR="00AE2CAB">
        <w:rPr>
          <w:sz w:val="28"/>
          <w:szCs w:val="20"/>
          <w:lang w:eastAsia="zh-CN"/>
        </w:rPr>
        <w:t>омоги за ініціативи депутатів</w:t>
      </w:r>
      <w:r>
        <w:rPr>
          <w:sz w:val="28"/>
          <w:szCs w:val="20"/>
          <w:lang w:eastAsia="zh-CN"/>
        </w:rPr>
        <w:t>».</w:t>
      </w:r>
    </w:p>
    <w:p w14:paraId="15762B32" w14:textId="77777777" w:rsidR="00115D45" w:rsidRDefault="00FC5E42" w:rsidP="00115D45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115D45">
        <w:rPr>
          <w:sz w:val="28"/>
          <w:szCs w:val="20"/>
          <w:lang w:eastAsia="zh-CN"/>
        </w:rPr>
        <w:t xml:space="preserve">. Контроль за  виконанням  цього  рішення   покласти  на    заступника </w:t>
      </w:r>
    </w:p>
    <w:p w14:paraId="7163E804" w14:textId="77777777" w:rsidR="00115D45" w:rsidRDefault="00115D45" w:rsidP="00115D45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Шумську.</w:t>
      </w:r>
    </w:p>
    <w:p w14:paraId="20C8CCE7" w14:textId="77777777" w:rsidR="00115D45" w:rsidRDefault="00115D45" w:rsidP="00115D45">
      <w:pPr>
        <w:jc w:val="both"/>
        <w:rPr>
          <w:sz w:val="28"/>
          <w:szCs w:val="28"/>
          <w:lang w:eastAsia="zh-CN"/>
        </w:rPr>
      </w:pPr>
    </w:p>
    <w:p w14:paraId="52697FAD" w14:textId="77777777" w:rsidR="00115D45" w:rsidRDefault="00115D45" w:rsidP="00115D45">
      <w:pPr>
        <w:rPr>
          <w:sz w:val="28"/>
          <w:szCs w:val="28"/>
          <w:lang w:eastAsia="zh-CN"/>
        </w:rPr>
      </w:pPr>
    </w:p>
    <w:p w14:paraId="3453EDCF" w14:textId="77777777" w:rsidR="00FC5E42" w:rsidRDefault="00FC5E42" w:rsidP="00115D45">
      <w:pPr>
        <w:rPr>
          <w:sz w:val="28"/>
          <w:szCs w:val="28"/>
          <w:lang w:eastAsia="zh-CN"/>
        </w:rPr>
      </w:pPr>
    </w:p>
    <w:p w14:paraId="12D6EF80" w14:textId="77777777"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14:paraId="5AAEB80C" w14:textId="77777777" w:rsidR="00115D45" w:rsidRDefault="00115D45" w:rsidP="00115D45">
      <w:pPr>
        <w:rPr>
          <w:lang w:eastAsia="zh-CN"/>
        </w:rPr>
      </w:pPr>
    </w:p>
    <w:p w14:paraId="7BD78730" w14:textId="77777777" w:rsidR="00115D45" w:rsidRDefault="00EF46B5" w:rsidP="00FC5E42">
      <w:pPr>
        <w:rPr>
          <w:sz w:val="28"/>
          <w:szCs w:val="28"/>
          <w:lang w:eastAsia="ru-RU"/>
        </w:rPr>
      </w:pPr>
      <w:r>
        <w:rPr>
          <w:lang w:eastAsia="zh-CN"/>
        </w:rPr>
        <w:t>Юлія Галько 0674483130</w:t>
      </w:r>
    </w:p>
    <w:sectPr w:rsidR="00115D45" w:rsidSect="00115D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F30"/>
    <w:rsid w:val="00072C33"/>
    <w:rsid w:val="00094749"/>
    <w:rsid w:val="00115D45"/>
    <w:rsid w:val="00177B6A"/>
    <w:rsid w:val="00212378"/>
    <w:rsid w:val="002D55EF"/>
    <w:rsid w:val="00320EF1"/>
    <w:rsid w:val="004B4EE1"/>
    <w:rsid w:val="0059485A"/>
    <w:rsid w:val="006D1503"/>
    <w:rsid w:val="006E0D54"/>
    <w:rsid w:val="00764969"/>
    <w:rsid w:val="00791B78"/>
    <w:rsid w:val="009419BF"/>
    <w:rsid w:val="00AC44B3"/>
    <w:rsid w:val="00AE2CAB"/>
    <w:rsid w:val="00BD33E6"/>
    <w:rsid w:val="00CB6F6C"/>
    <w:rsid w:val="00E128C6"/>
    <w:rsid w:val="00EF46B5"/>
    <w:rsid w:val="00F43F30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A367"/>
  <w15:docId w15:val="{A8AFC389-25EF-4590-97C4-016A3D9F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і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и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ssvitlana027@gmail.com</cp:lastModifiedBy>
  <cp:revision>20</cp:revision>
  <cp:lastPrinted>2025-08-21T09:07:00Z</cp:lastPrinted>
  <dcterms:created xsi:type="dcterms:W3CDTF">2024-12-16T10:41:00Z</dcterms:created>
  <dcterms:modified xsi:type="dcterms:W3CDTF">2025-08-21T09:18:00Z</dcterms:modified>
</cp:coreProperties>
</file>